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0BD" w:rsidRDefault="00165104" w:rsidP="00165104">
      <w:pPr>
        <w:ind w:left="-284"/>
      </w:pPr>
      <w:r>
        <w:rPr>
          <w:noProof/>
          <w:lang w:eastAsia="ru-RU"/>
        </w:rPr>
        <w:drawing>
          <wp:inline distT="0" distB="0" distL="0" distR="0">
            <wp:extent cx="6200775" cy="8805335"/>
            <wp:effectExtent l="0" t="0" r="0" b="0"/>
            <wp:docPr id="2" name="Рисунок 2" descr="C:\Users\Марина\Desktop\СКАН\2019-12-02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рина\Desktop\СКАН\2019-12-02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596" cy="881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104" w:rsidRDefault="00165104" w:rsidP="00165104">
      <w:pPr>
        <w:ind w:left="-567"/>
      </w:pPr>
    </w:p>
    <w:tbl>
      <w:tblPr>
        <w:tblStyle w:val="a5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536"/>
      </w:tblGrid>
      <w:tr w:rsidR="00165104" w:rsidRPr="00165104" w:rsidTr="00BD165F">
        <w:tc>
          <w:tcPr>
            <w:tcW w:w="5104" w:type="dxa"/>
          </w:tcPr>
          <w:p w:rsidR="00165104" w:rsidRPr="00165104" w:rsidRDefault="00165104" w:rsidP="00165104">
            <w:pPr>
              <w:tabs>
                <w:tab w:val="left" w:pos="318"/>
                <w:tab w:val="center" w:pos="5102"/>
              </w:tabs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536" w:type="dxa"/>
          </w:tcPr>
          <w:p w:rsidR="00165104" w:rsidRPr="00165104" w:rsidRDefault="00165104" w:rsidP="00165104">
            <w:pPr>
              <w:tabs>
                <w:tab w:val="left" w:pos="175"/>
                <w:tab w:val="center" w:pos="5102"/>
              </w:tabs>
              <w:ind w:left="175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65104">
              <w:rPr>
                <w:rFonts w:ascii="Times New Roman" w:eastAsia="Times New Roman" w:hAnsi="Times New Roman" w:cs="Times New Roman"/>
              </w:rPr>
              <w:t xml:space="preserve">Приложение к приказу Управления образования муниципального района от 02.09.2019 года № 582 </w:t>
            </w:r>
            <w:r w:rsidRPr="00165104">
              <w:rPr>
                <w:rFonts w:ascii="Times New Roman" w:eastAsia="Times New Roman" w:hAnsi="Times New Roman" w:cs="Times New Roman"/>
                <w:b/>
                <w:bCs/>
              </w:rPr>
              <w:t>«</w:t>
            </w:r>
            <w:r w:rsidRPr="00165104">
              <w:rPr>
                <w:rFonts w:ascii="Times New Roman" w:eastAsia="Times New Roman" w:hAnsi="Times New Roman" w:cs="Times New Roman"/>
                <w:bCs/>
              </w:rPr>
              <w:t>Об утверждении</w:t>
            </w:r>
            <w:r w:rsidRPr="0016510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165104">
              <w:rPr>
                <w:rFonts w:ascii="Times New Roman" w:hAnsi="Times New Roman" w:cs="Times New Roman"/>
                <w:color w:val="000000"/>
              </w:rPr>
              <w:t xml:space="preserve">Положения об организации предоставления дополнительного образования детей в муниципальных бюджетных образовательных учреждениях </w:t>
            </w:r>
            <w:proofErr w:type="spellStart"/>
            <w:r w:rsidRPr="00165104">
              <w:rPr>
                <w:rFonts w:ascii="Times New Roman" w:hAnsi="Times New Roman" w:cs="Times New Roman"/>
                <w:color w:val="000000"/>
              </w:rPr>
              <w:t>Грязовецкого</w:t>
            </w:r>
            <w:proofErr w:type="spellEnd"/>
            <w:r w:rsidRPr="00165104">
              <w:rPr>
                <w:rFonts w:ascii="Times New Roman" w:hAnsi="Times New Roman" w:cs="Times New Roman"/>
                <w:color w:val="000000"/>
              </w:rPr>
              <w:t xml:space="preserve"> муниципального района</w:t>
            </w:r>
          </w:p>
        </w:tc>
      </w:tr>
    </w:tbl>
    <w:p w:rsidR="00165104" w:rsidRPr="00165104" w:rsidRDefault="00165104" w:rsidP="00165104">
      <w:pPr>
        <w:tabs>
          <w:tab w:val="left" w:pos="318"/>
          <w:tab w:val="center" w:pos="5102"/>
        </w:tabs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5104" w:rsidRPr="00165104" w:rsidRDefault="00165104" w:rsidP="00165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5104" w:rsidRPr="00165104" w:rsidRDefault="00165104" w:rsidP="00165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651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Положение</w:t>
      </w:r>
    </w:p>
    <w:p w:rsidR="00165104" w:rsidRPr="00165104" w:rsidRDefault="00165104" w:rsidP="00165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651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об организации предоставления дополнительного образования детей в муниципальных бюджетных  образовательных учреждениях </w:t>
      </w:r>
      <w:r w:rsidRPr="0016510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165104" w:rsidRPr="00165104" w:rsidRDefault="00165104" w:rsidP="00165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6510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proofErr w:type="spellStart"/>
      <w:r w:rsidRPr="0016510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Грязовецкого</w:t>
      </w:r>
      <w:proofErr w:type="spellEnd"/>
      <w:r w:rsidRPr="0016510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муниципального района </w:t>
      </w:r>
    </w:p>
    <w:p w:rsidR="00165104" w:rsidRPr="00165104" w:rsidRDefault="00165104" w:rsidP="00165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65104" w:rsidRPr="00165104" w:rsidRDefault="00165104" w:rsidP="00165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651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1.</w:t>
      </w:r>
      <w:r w:rsidRPr="00165104">
        <w:rPr>
          <w:rFonts w:ascii="Cambria Math" w:eastAsia="Times New Roman" w:hAnsi="Cambria Math" w:cs="Cambria Math"/>
          <w:b/>
          <w:bCs/>
          <w:sz w:val="28"/>
          <w:szCs w:val="24"/>
          <w:lang w:eastAsia="ru-RU"/>
        </w:rPr>
        <w:t>​</w:t>
      </w:r>
      <w:r w:rsidRPr="001651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Общие положения</w:t>
      </w:r>
    </w:p>
    <w:p w:rsidR="00165104" w:rsidRPr="00165104" w:rsidRDefault="00165104" w:rsidP="00165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1.1.Настоящее Положение об организации предоставления дополнительного образования детей в муниципальных бюджетных  образовательных учреждениях </w:t>
      </w:r>
      <w:proofErr w:type="spellStart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Грязовецкого</w:t>
      </w:r>
      <w:proofErr w:type="spellEnd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района  (далее - Положение) разработано в соответствии </w:t>
      </w:r>
      <w:proofErr w:type="gramStart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5104" w:rsidRPr="00165104" w:rsidRDefault="00165104" w:rsidP="00165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 от 29.12.2012 № 273-ФЗ «Об образовании в Российской Федерации»,</w:t>
      </w:r>
    </w:p>
    <w:p w:rsidR="00165104" w:rsidRPr="00165104" w:rsidRDefault="00165104" w:rsidP="00165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 от 06.10.2003 N 131-ФЗ «Об общих принципах организации местного самоуправления в Российской Федерации»,                                                      -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детей", от 04.07.2014г. №41,</w:t>
      </w: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Pr="00165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09.11.2018 N 196 "Об утверждении Порядка организации и осуществления образовательной деятельности по дополнительным общеобразовательным программам".</w:t>
      </w:r>
      <w:proofErr w:type="gramEnd"/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Настоящее Положение регламентирует вопросы организации и осуществления образовательной деятельности образовательных учреждений по дополнительным общеобразовательным программам, в том числе: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особенности организации образовательной деятельности для обучающихся с ограниченными возможностями здоровья и детей-инвалидов;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вопросы организации взаимодействия образовательных учреждений общего и дополнительного образования детей.  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Настоящее Положение является обязательным для учреждений, осуществляющих образовательную деятельность и реализующих дополнительные общеобразовательные программы.</w:t>
      </w:r>
    </w:p>
    <w:p w:rsidR="00165104" w:rsidRPr="00165104" w:rsidRDefault="00165104" w:rsidP="00165104">
      <w:pPr>
        <w:spacing w:after="0" w:line="240" w:lineRule="auto"/>
        <w:ind w:left="75" w:right="75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165104" w:rsidRPr="00165104" w:rsidRDefault="00165104" w:rsidP="00165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651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2. Цели и задачи.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>2.1. Целями организации предоставления дополнительного образования детей в муниципальных бюджетных  образовательных учреждениях являются: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-создание условий для  функционирования и развития  системы дополнительного образования детей  в </w:t>
      </w:r>
      <w:proofErr w:type="spellStart"/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>Грязовецком</w:t>
      </w:r>
      <w:proofErr w:type="spellEnd"/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муниципальном районе.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>2.2. Основными задачами организации предоставления дополнительного образования детей в муниципальных бюджетных  образовательных учреждениях являются: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>-сохранение сети  образовательных учреждений, реализующих программы дополнительного образования и развития детей;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>-развитие и совершенствование направленностей реализуемых программ дополнительного  образования и развития детей;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увеличение доли </w:t>
      </w:r>
      <w:proofErr w:type="gramStart"/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>, занятых в системе  дополнительного образования;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>-совершенствование системы управления  дополнительным образованием.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65104" w:rsidRPr="00165104" w:rsidRDefault="00165104" w:rsidP="00165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651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3. Система дополнительного образования детей на территории </w:t>
      </w:r>
    </w:p>
    <w:p w:rsidR="00165104" w:rsidRPr="00165104" w:rsidRDefault="00165104" w:rsidP="00165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spellStart"/>
      <w:r w:rsidRPr="001651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Грязовецкого</w:t>
      </w:r>
      <w:proofErr w:type="spellEnd"/>
      <w:r w:rsidRPr="001651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муниципального района.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3.1. Система дополнительного образования детей является частью системы образования </w:t>
      </w:r>
      <w:proofErr w:type="spellStart"/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>Грязовецкого</w:t>
      </w:r>
      <w:proofErr w:type="spellEnd"/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и включает совокупность: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образовательных учреждений;                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-дополнительных общеобразовательных программ;     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педагогических работников, обучающихся и родителей (законных представителей) несовершеннолетних обучающихся.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3.2.</w:t>
      </w: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>Система дополнительного образования детей организуется</w:t>
      </w: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образовательными учреждениями дополнительного образования;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-образовательными учреждениями общего образования, реализующими дополнительные общеобразовательные программы за пределами основных образовательных программ. (Далее – учреждения дополнительного образования).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</w:t>
      </w:r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 дополнительных общеобразовательных программ осуществляется образовательными учреждениями на основании </w:t>
      </w:r>
      <w:r w:rsidRPr="0016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лицензии на </w:t>
      </w:r>
      <w:proofErr w:type="gramStart"/>
      <w:r w:rsidRPr="0016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ведения</w:t>
      </w:r>
      <w:proofErr w:type="gramEnd"/>
      <w:r w:rsidRPr="0016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деятельности по дополнительным образовательным программам. 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</w:t>
      </w:r>
      <w:r w:rsidRPr="0016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Учреждения </w:t>
      </w:r>
      <w:r w:rsidRPr="00165104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 xml:space="preserve"> </w:t>
      </w:r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>дополнительного образования детей создают необходимые условия для образовательного процесса, которые должны соответствовать требованиям действующего законодательства.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3.2.3.Учреждения дополнительного образования могут оказывать помощь педагогическим коллективам других образовательных учреждений: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реализации дополнительных общеобразовательных программ, 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 организации досуговой и </w:t>
      </w:r>
      <w:proofErr w:type="spellStart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внеучебной</w:t>
      </w:r>
      <w:proofErr w:type="spellEnd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</w:t>
      </w:r>
      <w:proofErr w:type="gramStart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организации внеурочной  деятельности </w:t>
      </w:r>
      <w:proofErr w:type="gramStart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-молодежным и детским общественным объединениям и организациям.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 Учреждение может создавать объединения в других образовательных учреждениях. Отношения между ними определяются договором.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3.2.5. Образовательные учреждения дополнительного образования организуют и проводят районные массовые мероприятия, создают </w:t>
      </w: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необходимые условия для совместного труда, отдыха детей и родителей (законных представителей).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>3.3. Д</w:t>
      </w: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ополнительные общеобразовательные программы. 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</w:t>
      </w:r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дополнительным общеобразовательным программам относятся общеразвивающие и предпрофессиональные образовательные </w:t>
      </w: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различной направленности:</w:t>
      </w:r>
      <w:r w:rsidRPr="0016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технической, 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естественнонаучной, 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физкультурно-спортивной, 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художественной, 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туристско-краеведческой, 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социально-педагогической.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Образовательная деятельность по дополнительным общеобразовательным программам должна быть направлена </w:t>
      </w:r>
      <w:proofErr w:type="gramStart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и развитие творческих способностей обучающихся;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-удовлетворение индивидуальных потребностей обучающихся в интеллектуальном, художественно-эстетическом, нравственном и интеллектуальном развитии, а также в занятиях физической культурой и спортом;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-формирование культуры здорового и безопасного образа жизни, укрепление здоровья </w:t>
      </w:r>
      <w:proofErr w:type="gramStart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-обеспечение духовно-нравственного, гражданско-патриотического, военно-патриотического, трудового и физического  воспитания </w:t>
      </w:r>
      <w:proofErr w:type="gramStart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-выявление, развитие и поддержку талантливых обучающихся, а также лиц, проявивших выдающиеся способности;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-профессиональную ориентацию </w:t>
      </w:r>
      <w:proofErr w:type="gramStart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-создание и обеспечение необходимых условий для личностного развития, укрепление здоровья, профессионального самоопределения и творческого труда обучающихся;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-социализацию и адаптацию </w:t>
      </w:r>
      <w:proofErr w:type="gramStart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жизни в обществе;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-формирование общей культуры  </w:t>
      </w:r>
      <w:proofErr w:type="gramStart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-удовлетворение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3.3.3. Содержание дополнительных общеобразовательных программ и сроки </w:t>
      </w:r>
      <w:proofErr w:type="gramStart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ним</w:t>
      </w:r>
      <w:proofErr w:type="gramEnd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образовательной программой, разработанной и утвержденной образовательным учреждением, осуществляющим образовательную деятельность.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3.3.4.Учреждения, осуществляющие образовательную деятельность, ежегодно обновляют дополнительные общеобразовательные программы с учетом развития науки, техники, культуры, экономики, технологий и социальной сферы.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3.3.5. </w:t>
      </w: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дополнительных общеобразовательных программ используются различные образовательные технологии, в том числе дистанционные образовательные технологии.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3.3.6. При реализации дополнительных общеобразовательных программ учреждением, осуществляющим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технологий. 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Pr="0016510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Участниками образовательного процесса в образовательных учреждениях, осуществляющих дополнительное образование детей, являются: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дети от 4-х до 18 лет, воспитанники, обучающиеся (далее вместе — дети), 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-работники данных образовательных учреждений, 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>-родители (законные представители).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Отношения между образовательными учреждениями, осуществляющими дополнительное образование детей, и родителями (законными представителями) регулируются договором, который не может ограничивать установленные законом права сторон.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3.4.2. Работники учреждения дополнительного образования должны: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проходить предварительные, при поступлении на работу, и периодические медицинские осмотры в установленном порядке;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проходить профессиональную гигиеническую подготовку и аттестацию при приеме на работу и далее с периодичностью не реже 1 раза в два года.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учреждений дополнительного образования должны быть привиты в соответствии с национальным календарем профилактических прививок. Каждый работник организации дополнительного образования должен иметь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прохождении профессиональной гигиенической подготовки и аттестации, допуск к работе.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Учреждения дополнительного образования реализуют дополнительные общеобразовательные программы в рамках муниципального задания, сформированного Учредителем, а также сертифицированные общеразвивающие программы в рамках системы персонифицированного финансирования дополнительного образования, а также на платной основе в соответствии с действующим законодательством. Перечень и стоимость платных общеобразовательных программ учреждения дополнительного образования согласуют с Учредителем перед началом реализации дополнительной общеобразовательной программы.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104" w:rsidRPr="00165104" w:rsidRDefault="00165104" w:rsidP="00165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651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4. Порядок предоставления дополнительного образования</w:t>
      </w:r>
      <w:r w:rsidRPr="0016510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у</w:t>
      </w:r>
      <w:r w:rsidRPr="00165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чреждением дополнительного образования</w:t>
      </w:r>
      <w:r w:rsidRPr="001651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>4.1. У</w:t>
      </w: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чреждение дополнительного образования детей самостоятельно разрабатывает основную  дополнительную общеобразовательную программу с учетом запросов и потребностей социума, особенностей социально-экономического развития района, национально-культурных традиций. 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 дополнительной общеобразовательной программой  определяются содержание и сроки </w:t>
      </w:r>
      <w:proofErr w:type="gramStart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proofErr w:type="gramEnd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дополнительным общеобразовательным программам. 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>4.2.У</w:t>
      </w: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 дополнительного образования реализует дополнительные общеобразовательные программы в течение всего календарного года, включая каникулярное время.</w:t>
      </w:r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каникулярный период в учреждении организуются детские оздоровительные и профильные лагеря, поисковые отряды и экспедиции, исследовательская, творческая деятельность </w:t>
      </w:r>
      <w:proofErr w:type="gramStart"/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>4.3.</w:t>
      </w: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создания наиболее благоприятного режима труда и отдыха детей учреждение дополнительного образования, с учетом пожеланий родителей (законных представителей), возрастных особенностей детей и установленных санитарно-гигиенических норм, составляет учебный календарный график, учебный план и расписание занятий объединений.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чреждение дополнительного образования детей организует образовательный процесс в соответствии с  учебными планами. </w:t>
      </w:r>
      <w:proofErr w:type="gramStart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proofErr w:type="gramEnd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учреждения дополнительного образования детей.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</w:t>
      </w:r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Расписание занятий объединений составляется для создания наиболее благоприятного режима труда и отдыха обучающихся, по представлению педагогических работников, с учетом пожеланий обучающихся, родителей (законных представителей) несовершеннолетних обучающихся и возрастных особенностей обучающихся.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Наполняемость групп определяется Учредителем при формировании муниципального задания, с учётом требований санитарно-эпидемиологических правил и нормативов. 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Количество обучающихся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учреждения дополнительного образования детей.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Каждый ребенок имеет право заниматься в нескольких объединениях по интересам, менять их. В работе объединений могут участвовать совместно с детьми их родители (законные представители) без включения в основной состав, при наличии условий и согласия руководителя объединения.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Занятия в объединениях проводятся по группам, подгруппам, индивидуально или всем составом объединения по дополнительным </w:t>
      </w: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общеобразовательным программам различной направленности (технической, естественнонаучной, физкультурно-спортивной, художественной, туристско-краеведческой, социально-педагогической). 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занятий в объединениях устанавливается локальным нормативным актом учреждения дополнительного образования. Кратность занятий в неделю и их продолжительность в учреждениях дополнительного образования должна соответствовать санитарно-эпидемиологическим правилам и нормативам СанПиН 2.4.4.3172-14 "Санитарно-эпидемиологические требования к устройству, содержанию и организации </w:t>
      </w:r>
      <w:proofErr w:type="gramStart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". 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в организации дополнительного образования начинаются не ранее 8.00 часов утра и заканчиваются не позднее 20.00 часов. Для обучающихся в возрасте 16 - 18 лет допускается окончание занятий в 21.00 час.</w:t>
      </w:r>
    </w:p>
    <w:p w:rsidR="00165104" w:rsidRPr="00165104" w:rsidRDefault="00165104" w:rsidP="001651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Рекомендуемая продолжительность занятий детей в учебные дни - не более 3-х академических часов в день, в выходные и каникулярные дни - не более 4 академических часов в день.</w:t>
      </w:r>
    </w:p>
    <w:p w:rsidR="00165104" w:rsidRPr="00165104" w:rsidRDefault="00165104" w:rsidP="001651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30 - 45 минут теоретических занятий рекомендуется организовывать перерыв длительностью не менее 10 мин.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4.10.Формы </w:t>
      </w:r>
      <w:proofErr w:type="gramStart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proofErr w:type="gramEnd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дополнительным общеобразовательным программам определяются  учреждением дополнительного образования детей самостоятельно, если иное не установлено законодательством Российской Федерации.  Допускается сочетание различных форм получения образования и форм обучения.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4.11. При реализации дополнительных общеобразовательных программ могут предусматриваться как аудиторные, так и внеаудиторные (самостоятельные) занятия, которые проводятся по группам или индивидуально.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4.12. Учреждение дополнительного образования детей самостоятельно определяет  и регламентирует локальным  нормативным актом порядок и периодичность проведения промежуточной аттестации обучающихся. 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4.13. Прием детей в учреждение дополнительного образования  регламентируется локальным нормативным актом образовательного учреждения. 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Зачисление детей в учреждение дополнительного образования  для </w:t>
      </w:r>
      <w:proofErr w:type="gramStart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proofErr w:type="gramEnd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дополнительным общеобразовательным программам осуществляется приказом руководителя учреждения на основании заявления родителей (законных представителей).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Зачисление детей в учреждение дополнительного образования  для </w:t>
      </w:r>
      <w:proofErr w:type="gramStart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proofErr w:type="gramEnd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дополнительным общеобразовательным программам в области физической культуры и спорта осуществляется при отсутствии противопоказаний к занятию соответствующим видом спорта.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обучающегося из одного объединения в другое по  выбору обучающегося осуществляется приказом руководителя учреждения на основании заявления родителей (законных представителей).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104" w:rsidRPr="00165104" w:rsidRDefault="00165104" w:rsidP="0016510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5. Сетевое взаимодействие</w:t>
      </w:r>
      <w:r w:rsidRPr="00165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учреждений общего и дополнительного образования.</w:t>
      </w:r>
    </w:p>
    <w:p w:rsidR="00165104" w:rsidRPr="00165104" w:rsidRDefault="00165104" w:rsidP="00165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Дополнительные общеобразовательные программы реализуются образовательным учреждением, как самостоятельно, так и посредством сетевых форм их реализации.</w:t>
      </w:r>
    </w:p>
    <w:p w:rsidR="00165104" w:rsidRPr="00165104" w:rsidRDefault="00165104" w:rsidP="00165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5.2. </w:t>
      </w:r>
      <w:r w:rsidRPr="00165104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 дополнительного образования детей может оказывать помощь педагогическим коллективам других образовательных учреждений:</w:t>
      </w:r>
    </w:p>
    <w:p w:rsidR="00165104" w:rsidRPr="00165104" w:rsidRDefault="00165104" w:rsidP="00165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реализации дополнительных общеобразовательных программ, </w:t>
      </w:r>
    </w:p>
    <w:p w:rsidR="00165104" w:rsidRPr="00165104" w:rsidRDefault="00165104" w:rsidP="00165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 организации досуговой деятельности детей,  </w:t>
      </w:r>
    </w:p>
    <w:p w:rsidR="00165104" w:rsidRPr="00165104" w:rsidRDefault="00165104" w:rsidP="00165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 организации внеурочной деятельности детей в рамках реализации федеральных государственных образовательных стандартов общего образования (далее ФГОС ОО).  </w:t>
      </w:r>
    </w:p>
    <w:p w:rsidR="00165104" w:rsidRPr="00165104" w:rsidRDefault="00165104" w:rsidP="00165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 дополнительного образования детей может оказывать помощь молодежным и детским общественным объединениям и организациям.</w:t>
      </w:r>
    </w:p>
    <w:p w:rsidR="00165104" w:rsidRPr="00165104" w:rsidRDefault="00165104" w:rsidP="00165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Взаимодействие</w:t>
      </w: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общего и дополнительного образования  осуществляется на договорной основе.</w:t>
      </w:r>
    </w:p>
    <w:p w:rsidR="00165104" w:rsidRPr="00165104" w:rsidRDefault="00165104" w:rsidP="001651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При организации внеурочной деятельности общеобразовательное учреждение может засчитывать результаты </w:t>
      </w:r>
      <w:r w:rsidRPr="0016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освоения обучающимися дополнительных общеобразовательных программ </w:t>
      </w: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дополнительного образования, что должно быть регламентировано локальным актом общеобразовательного учреждения  </w:t>
      </w:r>
      <w:r w:rsidRPr="001651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порядке зачёта результатов освоения обучающимися  дополнительных образовательных программ в других организациях, осуществляющих образовательную деятельность по дополнительным образовательным программам.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5.3.1.</w:t>
      </w:r>
      <w:r w:rsidRPr="0016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Подлежат зачёту дополнительные образовательные программы при наличии следующих условий: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программы направленности внеурочной деятельности;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наличие подтверждающих документов об освоении и результатах </w:t>
      </w:r>
      <w:proofErr w:type="gramStart"/>
      <w:r w:rsidRPr="0016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proofErr w:type="gramEnd"/>
      <w:r w:rsidRPr="0016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дополнительной общеобразовательной программе.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5.3.2. Для получения зачёта </w:t>
      </w:r>
      <w:r w:rsidRPr="001651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результатов освоения обучающимися  дополнительных образовательных программ</w:t>
      </w:r>
      <w:r w:rsidRPr="0016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обучающийся или родитель (законный представитель) несовершеннолетнего обучающегося представляют в учреждение следующие документы: 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 о зачёте программы;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справку об обучении обучающегося в образовательном учреждении дополнительного образования, имеющего лицензию на </w:t>
      </w:r>
      <w:proofErr w:type="gramStart"/>
      <w:r w:rsidRPr="0016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ведения</w:t>
      </w:r>
      <w:proofErr w:type="gramEnd"/>
      <w:r w:rsidRPr="0016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деятельности по дополнительной общеобразовательной программе соответствующей направленности. 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5.3.3.  О</w:t>
      </w: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бщеобразовательное учреждение</w:t>
      </w:r>
      <w:r w:rsidRPr="0016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 запросить у обучающегося или его родителей (законных представителей) дополнительные документы и сведения об обучении в другом учреждении, осуществляющем образовательную деятельность по дополнительным  общеобразовательным программам.</w:t>
      </w:r>
    </w:p>
    <w:p w:rsidR="00165104" w:rsidRPr="00165104" w:rsidRDefault="00165104" w:rsidP="001651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Часы внеурочной деятельности учебного плана общеобразовательного </w:t>
      </w:r>
      <w:r w:rsidRPr="0016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учреждения могут проводиться на базе </w:t>
      </w: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дополнительного образования педагогами дополнительного образования при условии наличия  необходимой курсовой подготовки. </w:t>
      </w:r>
    </w:p>
    <w:p w:rsidR="00165104" w:rsidRPr="00165104" w:rsidRDefault="00165104" w:rsidP="001651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модели при проведении ч</w:t>
      </w:r>
      <w:r w:rsidRPr="0016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асов внеурочной деятельности </w:t>
      </w: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 ресурсы учреждения дополнительного образования. Между  общеобразовательным учреждением и  учреждением дополнительного образования заключается договор о</w:t>
      </w:r>
      <w:r w:rsidRPr="00165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совместной деятельности в сетевом взаимодействии образовательных учреждений.</w:t>
      </w:r>
    </w:p>
    <w:p w:rsidR="00165104" w:rsidRPr="00165104" w:rsidRDefault="00165104" w:rsidP="001651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Часы внеурочной деятельности учебного плана общеобразовательного учреждения могут проводиться </w:t>
      </w: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педагогами дополнительного образования </w:t>
      </w:r>
      <w:r w:rsidRPr="00165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базе самого общеобразовательного учреждения </w:t>
      </w: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наличия  необходимой  материально-технической и учебно-методической базы, наличия курсовой подготовки педагогов. </w:t>
      </w:r>
    </w:p>
    <w:p w:rsidR="00165104" w:rsidRPr="00165104" w:rsidRDefault="00165104" w:rsidP="00165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104" w:rsidRPr="00165104" w:rsidRDefault="00165104" w:rsidP="00165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Условия предоставления дополнительного образования детям</w:t>
      </w:r>
      <w:r w:rsidRPr="001651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ограниченными возможностями здоровья, детям-инвалидам.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Для обучающихся с ограниченными возможностями здоровья, детей-инвалидов учреждения, осуществляющие образовательную деятельность, организуют образовательный процесс по дополнительным общеобразовательным программам с учетом особенностей психофизического развития указанных категорий обучающихся.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Учреждения, осуществляющие образовательную деятельность, должны создать специальные условия, без которых невозможно или затруднено освоение дополнительных общеобразовательных программ указанными категориями обучающихся в соответствии с заключением психолого-медико-педагогической комиссии и индивидуальной программой реабилитации ребенка-инвалида.</w:t>
      </w:r>
    </w:p>
    <w:p w:rsidR="00165104" w:rsidRPr="00165104" w:rsidRDefault="00165104" w:rsidP="00165104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специальными </w:t>
      </w:r>
      <w:proofErr w:type="gramStart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условиями</w:t>
      </w:r>
      <w:proofErr w:type="gramEnd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получения дополнительного образования обучающимися с ограниченными возможностями здоровья и детьми-инвалидами 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учащимся необходимую техническую помощь, проведение групповых и индивидуальных коррекционных занятий, обеспечение доступа в здания учреждений,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здоровья, детьми-инвалидами.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Дополнительное образование  детей-инвалидов по желанию детей, на основании заявления родителей (законных представителей) может проводиться на дому по индивидуальному учебному плану при наличии справки медицинской организации об обучении на дому. 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6.4. </w:t>
      </w:r>
      <w:proofErr w:type="gramStart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обучения по дополнительным общеобразовательным программам для обучающихся с ограниченными возможностями здоровья, детей-инвалидов могут быть увеличены с учетом особенностей их психофизического развития в соответствии с заключением психолого-медико-педагогической комиссии - для обучающихся с ограниченными возможностями здоровья, а также в соответствии с индивидуальной программой реабилитации - для обучающихся детей-инвалидов.</w:t>
      </w:r>
      <w:proofErr w:type="gramEnd"/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6.5. Численный состав объединения может быть уменьшен при включении в него обучающихся с ограниченными возможностями здоровья и (или) детей-инвалидов. Численность обучающихся с ограниченными возможностями здоровья, детей инвалидов в учебной группе устанавливается до 15 человек.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6.6. Занятия в объединениях с обучающимися с ограниченными возможностями здоровья, детьми-инвалидами могут быть организованы как совместно с другими обучающимися, так и в отдельных классах, группах или в отдельных учреждениях, осуществляющих образовательную деятельность. С обучающимися с ограниченными возможностями здоровья, детьми-инвалидами может проводиться индивидуальная работа как в учреждении, осуществляющем образовательную деятельность, так и по месту жительства.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6.7. Содержание дополнительного образования и условия организации обучения и </w:t>
      </w:r>
      <w:proofErr w:type="gramStart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proofErr w:type="gramEnd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с ограниченными возможностями здоровья, детей-инвалидов определяются адаптированной образовательной программой, а для инвалидов также в соответствии с индивидуальной программой реабилитации ребенка-инвалида.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6.8. При реализации дополнительных общеобразовательных программ обучающимся с ограниченными возможностями здоровья, детям-инвалидам предоставляются бесплатно специальные учебники и учебные пособия, иная учебная литература.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6.9. Образовательная деятельность обучающихся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обучающихся, с привлечением специалистов в области коррекционной педагогики, а также педагогическими работниками, прошедшими соответствующую переподготовку.</w:t>
      </w:r>
    </w:p>
    <w:p w:rsidR="00165104" w:rsidRPr="00165104" w:rsidRDefault="00165104" w:rsidP="0016510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104" w:rsidRPr="00165104" w:rsidRDefault="00165104" w:rsidP="00165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651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7. Полномочия Управления образования </w:t>
      </w:r>
    </w:p>
    <w:p w:rsidR="00165104" w:rsidRPr="00165104" w:rsidRDefault="00165104" w:rsidP="00165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spellStart"/>
      <w:r w:rsidRPr="001651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Грязовецкого</w:t>
      </w:r>
      <w:proofErr w:type="spellEnd"/>
      <w:r w:rsidRPr="001651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муниципального района.</w:t>
      </w:r>
    </w:p>
    <w:p w:rsidR="00165104" w:rsidRPr="00165104" w:rsidRDefault="00165104" w:rsidP="00165104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полномочиям Управления образования </w:t>
      </w:r>
      <w:proofErr w:type="spellStart"/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>Грязовецкого</w:t>
      </w:r>
      <w:proofErr w:type="spellEnd"/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относятся:</w:t>
      </w:r>
      <w:proofErr w:type="gramStart"/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</w:t>
      </w:r>
      <w:proofErr w:type="gramEnd"/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создание на территории района вариативной сети муниципальных бюджетных  образовательных учреждений, предоставляющих услуги дополнительного образования различного уровня и направленности;</w:t>
      </w:r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-обеспечение соблюдения законодательства в области  организации предоставления дополнительного образования и контроля за выполнением образовательных программ;</w:t>
      </w:r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-осуществление поддержки и регулирования инновационной деятельности </w:t>
      </w:r>
      <w:r w:rsidRPr="0016510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учреждений, реализующих программы  дополнительного образования в </w:t>
      </w:r>
      <w:proofErr w:type="spellStart"/>
      <w:r w:rsidRPr="0016510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Грязовецком</w:t>
      </w:r>
      <w:proofErr w:type="spellEnd"/>
      <w:r w:rsidRPr="0016510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муниципальном районе.</w:t>
      </w:r>
      <w:r w:rsidRPr="0016510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</w:p>
    <w:p w:rsidR="00165104" w:rsidRPr="00165104" w:rsidRDefault="00165104" w:rsidP="00165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651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8. Компетенции образовательного учреждения</w:t>
      </w:r>
    </w:p>
    <w:p w:rsidR="00165104" w:rsidRPr="00165104" w:rsidRDefault="00165104" w:rsidP="0016510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651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дополнительного образования.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0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8.1. Образовательное учреждение дополнительного образования детей:</w:t>
      </w:r>
      <w:proofErr w:type="gramStart"/>
      <w:r w:rsidRPr="0016510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br/>
      </w:r>
      <w:r w:rsidRPr="001651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proofErr w:type="gramEnd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 дополнительные образовательные программы;</w:t>
      </w: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-оказывает образовательные услуги, предусмотренные уставом учреждения, в интересах личности, общества, государства;</w:t>
      </w: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-создает и обеспечивает необходимые условия для личностного развития, укрепления здоровья, профессионального самоопределения и творческого труда детей в возрасте преимущественно от 3 до 18 лет</w:t>
      </w:r>
      <w:r w:rsidRPr="00165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8.2.</w:t>
      </w:r>
      <w:r w:rsidRPr="00165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165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Образовательное учреждение дополнительного образования </w:t>
      </w: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в установленном законодательством Российской Федерации порядке ответственность за</w:t>
      </w:r>
      <w:r w:rsidRPr="0016510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невыполнение функций, отнесенных к его компетенции, реализацию не в полном объеме дополнительных образовательных программ, за качество образования и сохранность контингента объединений дополнительного образования детей, жизнь и здоровье детей и работников учреждения во время образовательного процесса, нарушение прав и свобод детей и работников учреждения, иные действия, предусмотренные законодательством</w:t>
      </w:r>
      <w:proofErr w:type="gramEnd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 </w:t>
      </w:r>
      <w:proofErr w:type="gramStart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обучающихся в учреждениях дополнительного образования могут создаваться детские общественные объединения и организации, действующие в соответствии со своими уставами и положениями.</w:t>
      </w:r>
      <w:proofErr w:type="gramEnd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учреждения оказывает содействие в работе таких объединений и организаций.</w:t>
      </w:r>
    </w:p>
    <w:p w:rsidR="00165104" w:rsidRPr="00165104" w:rsidRDefault="00165104" w:rsidP="001651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104" w:rsidRPr="00165104" w:rsidRDefault="00165104" w:rsidP="001651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104" w:rsidRPr="00165104" w:rsidRDefault="00165104" w:rsidP="00165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510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9</w:t>
      </w:r>
      <w:r w:rsidRPr="0016510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.Финансовое обеспечение.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Финансовое обеспечение деятельности муниципального бюджетного Учреждения осуществляется на основе муниципального задания,  сформированного  и утвержденного Управлением образования </w:t>
      </w:r>
      <w:proofErr w:type="spellStart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Грязовецкого</w:t>
      </w:r>
      <w:proofErr w:type="spellEnd"/>
      <w:r w:rsidRPr="001651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 Учреждение не вправе отказаться от выполнения муниципального задания.</w:t>
      </w:r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>9.2.Финансовое обеспечение муниципальных бюджетных образовательных Учреждений дополнительного образования детей осуществляется за счет: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-средств бюджета </w:t>
      </w:r>
      <w:proofErr w:type="spellStart"/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>Грязовецкого</w:t>
      </w:r>
      <w:proofErr w:type="spellEnd"/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района;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>-добровольных пожертвований и целевых взносов физических и (или) юридических лиц, в том числе иностранных граждан и (или) иностранных юридических лиц;</w:t>
      </w:r>
    </w:p>
    <w:p w:rsidR="00165104" w:rsidRPr="00165104" w:rsidRDefault="00165104" w:rsidP="001651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5104">
        <w:rPr>
          <w:rFonts w:ascii="Times New Roman" w:eastAsia="Times New Roman" w:hAnsi="Times New Roman" w:cs="Times New Roman"/>
          <w:sz w:val="28"/>
          <w:szCs w:val="24"/>
          <w:lang w:eastAsia="ru-RU"/>
        </w:rPr>
        <w:t>-дополнительных финансовых средств, полученных за предоставленные платные дополнительные образовательные услуги, предусмотренные уставом Учреждения дополнительного образования.</w:t>
      </w:r>
    </w:p>
    <w:p w:rsidR="00165104" w:rsidRDefault="00165104" w:rsidP="00165104">
      <w:pPr>
        <w:ind w:left="-567"/>
      </w:pPr>
      <w:bookmarkStart w:id="0" w:name="_GoBack"/>
      <w:bookmarkEnd w:id="0"/>
    </w:p>
    <w:p w:rsidR="00165104" w:rsidRDefault="00165104" w:rsidP="00165104">
      <w:pPr>
        <w:ind w:left="-567"/>
      </w:pPr>
    </w:p>
    <w:p w:rsidR="00165104" w:rsidRDefault="00165104" w:rsidP="00165104">
      <w:pPr>
        <w:ind w:left="-567"/>
      </w:pPr>
    </w:p>
    <w:sectPr w:rsidR="00165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F56"/>
    <w:rsid w:val="00165104"/>
    <w:rsid w:val="007970BD"/>
    <w:rsid w:val="008E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10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65104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5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510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65104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3714</Words>
  <Characters>21175</Characters>
  <Application>Microsoft Office Word</Application>
  <DocSecurity>0</DocSecurity>
  <Lines>176</Lines>
  <Paragraphs>49</Paragraphs>
  <ScaleCrop>false</ScaleCrop>
  <Company/>
  <LinksUpToDate>false</LinksUpToDate>
  <CharactersWithSpaces>24840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2019-12-02T06:01:00Z</dcterms:created>
  <dcterms:modified xsi:type="dcterms:W3CDTF">2019-12-02T06:05:00Z</dcterms:modified>
</cp:coreProperties>
</file>